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议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_GBK" w:eastAsia="方正小标宋简体"/>
          <w:sz w:val="44"/>
          <w:szCs w:val="44"/>
        </w:rPr>
        <w:t>题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_GBK" w:eastAsia="方正小标宋简体"/>
          <w:sz w:val="44"/>
          <w:szCs w:val="44"/>
        </w:rPr>
        <w:t>反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_GBK" w:eastAsia="方正小标宋简体"/>
          <w:sz w:val="44"/>
          <w:szCs w:val="44"/>
        </w:rPr>
        <w:t>馈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_GBK" w:eastAsia="方正小标宋简体"/>
          <w:sz w:val="44"/>
          <w:szCs w:val="44"/>
        </w:rPr>
        <w:t>表</w:t>
      </w:r>
    </w:p>
    <w:p>
      <w:pPr>
        <w:spacing w:line="560" w:lineRule="exact"/>
        <w:rPr>
          <w:rFonts w:eastAsia="黑体"/>
          <w:b/>
          <w:sz w:val="32"/>
          <w:szCs w:val="32"/>
          <w:u w:val="thick"/>
        </w:rPr>
      </w:pPr>
      <w:r>
        <w:rPr>
          <w:rFonts w:hAnsi="黑体" w:eastAsia="黑体"/>
          <w:b/>
          <w:sz w:val="32"/>
          <w:szCs w:val="32"/>
        </w:rPr>
        <w:t>单位：</w:t>
      </w:r>
      <w:r>
        <w:rPr>
          <w:rFonts w:eastAsia="黑体"/>
          <w:b/>
          <w:sz w:val="32"/>
          <w:szCs w:val="32"/>
          <w:u w:val="thick"/>
        </w:rPr>
        <w:t xml:space="preserve">             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6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3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会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hAnsi="黑体" w:eastAsia="黑体"/>
                <w:sz w:val="32"/>
                <w:szCs w:val="32"/>
              </w:rPr>
              <w:t>议</w:t>
            </w:r>
          </w:p>
        </w:tc>
        <w:tc>
          <w:tcPr>
            <w:tcW w:w="37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议</w:t>
            </w:r>
            <w:r>
              <w:rPr>
                <w:rFonts w:eastAsia="黑体"/>
                <w:sz w:val="32"/>
                <w:szCs w:val="32"/>
              </w:rPr>
              <w:t xml:space="preserve">     </w:t>
            </w:r>
            <w:r>
              <w:rPr>
                <w:rFonts w:hAnsi="黑体" w:eastAsia="黑体"/>
                <w:sz w:val="32"/>
                <w:szCs w:val="32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38" w:type="pct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hAnsi="楷体_GB2312" w:eastAsia="楷体_GB2312"/>
                <w:sz w:val="30"/>
                <w:szCs w:val="30"/>
              </w:rPr>
              <w:t>常委会会议暨资政会</w:t>
            </w:r>
          </w:p>
        </w:tc>
        <w:tc>
          <w:tcPr>
            <w:tcW w:w="3762" w:type="pct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38" w:type="pct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3762" w:type="pct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38" w:type="pct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hAnsi="楷体_GB2312" w:eastAsia="楷体_GB2312"/>
                <w:sz w:val="30"/>
                <w:szCs w:val="30"/>
              </w:rPr>
              <w:t>常委会会议暨专题协商会</w:t>
            </w:r>
          </w:p>
        </w:tc>
        <w:tc>
          <w:tcPr>
            <w:tcW w:w="3762" w:type="pct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38" w:type="pct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3762" w:type="pct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38" w:type="pct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hAnsi="楷体_GB2312" w:eastAsia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hAnsi="楷体_GB2312" w:eastAsia="楷体_GB2312"/>
                <w:sz w:val="32"/>
                <w:szCs w:val="32"/>
                <w:lang w:val="en-US" w:eastAsia="zh-CN"/>
              </w:rPr>
              <w:t>双</w:t>
            </w:r>
          </w:p>
          <w:p>
            <w:pPr>
              <w:spacing w:line="560" w:lineRule="exact"/>
              <w:jc w:val="center"/>
              <w:rPr>
                <w:rFonts w:hint="default" w:eastAsia="楷体_GB2312"/>
                <w:sz w:val="32"/>
                <w:szCs w:val="32"/>
                <w:lang w:val="en-US"/>
              </w:rPr>
            </w:pPr>
            <w:r>
              <w:rPr>
                <w:rFonts w:hint="eastAsia" w:hAnsi="楷体_GB2312" w:eastAsia="楷体_GB2312"/>
                <w:sz w:val="32"/>
                <w:szCs w:val="32"/>
                <w:lang w:val="en-US" w:eastAsia="zh-CN"/>
              </w:rPr>
              <w:t>月</w:t>
            </w:r>
          </w:p>
          <w:p>
            <w:pPr>
              <w:spacing w:line="56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专</w:t>
            </w:r>
          </w:p>
          <w:p>
            <w:pPr>
              <w:spacing w:line="56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题</w:t>
            </w:r>
          </w:p>
          <w:p>
            <w:pPr>
              <w:spacing w:line="56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协</w:t>
            </w:r>
          </w:p>
          <w:p>
            <w:pPr>
              <w:spacing w:line="56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商</w:t>
            </w:r>
          </w:p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楷体_GB2312" w:eastAsia="楷体_GB2312"/>
                <w:sz w:val="32"/>
                <w:szCs w:val="32"/>
              </w:rPr>
              <w:t>会</w:t>
            </w:r>
          </w:p>
        </w:tc>
        <w:tc>
          <w:tcPr>
            <w:tcW w:w="3762" w:type="pct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38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762" w:type="pct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38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762" w:type="pct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38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762" w:type="pct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38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762" w:type="pct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38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762" w:type="pct"/>
            <w:noWrap w:val="0"/>
            <w:vAlign w:val="top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黑体"/>
          <w:sz w:val="32"/>
          <w:szCs w:val="32"/>
          <w:u w:val="thick"/>
        </w:rPr>
      </w:pPr>
      <w:r>
        <w:rPr>
          <w:rFonts w:hAnsi="黑体" w:eastAsia="黑体"/>
          <w:sz w:val="32"/>
          <w:szCs w:val="32"/>
        </w:rPr>
        <w:t>联系人：</w:t>
      </w:r>
      <w:r>
        <w:rPr>
          <w:rFonts w:eastAsia="黑体"/>
          <w:sz w:val="32"/>
          <w:szCs w:val="32"/>
          <w:u w:val="thick"/>
        </w:rPr>
        <w:t xml:space="preserve">         </w:t>
      </w:r>
      <w:r>
        <w:rPr>
          <w:rFonts w:eastAsia="黑体"/>
          <w:sz w:val="32"/>
          <w:szCs w:val="32"/>
        </w:rPr>
        <w:t xml:space="preserve">        </w:t>
      </w:r>
      <w:r>
        <w:rPr>
          <w:rFonts w:hAnsi="黑体" w:eastAsia="黑体"/>
          <w:sz w:val="32"/>
          <w:szCs w:val="32"/>
        </w:rPr>
        <w:t>联系电话：</w:t>
      </w:r>
      <w:r>
        <w:rPr>
          <w:rFonts w:eastAsia="黑体"/>
          <w:sz w:val="32"/>
          <w:szCs w:val="32"/>
          <w:u w:val="thick"/>
        </w:rPr>
        <w:t xml:space="preserve">          </w:t>
      </w:r>
    </w:p>
    <w:p>
      <w:r>
        <w:rPr>
          <w:rFonts w:hAnsi="黑体" w:eastAsia="黑体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35F55"/>
    <w:rsid w:val="47D3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2020-11-03T02:46:00Z</dcterms:created>
  <dc:creator>风过无痕</dc:creator>
  <cp:lastModifiedBy>风过无痕</cp:lastModifiedBy>
  <dcterms:modified xsi:type="dcterms:W3CDTF">2020-11-03T02:46:43Z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