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附件2</w:t>
      </w: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  <w:t>优秀提案推荐表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25"/>
        <w:gridCol w:w="1756"/>
        <w:gridCol w:w="1227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提案者</w:t>
            </w:r>
          </w:p>
        </w:tc>
        <w:tc>
          <w:tcPr>
            <w:tcW w:w="17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提案号</w:t>
            </w:r>
          </w:p>
        </w:tc>
        <w:tc>
          <w:tcPr>
            <w:tcW w:w="1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案  由</w:t>
            </w:r>
          </w:p>
        </w:tc>
        <w:tc>
          <w:tcPr>
            <w:tcW w:w="4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推荐理由（包括提案内容摘要、办理情况简介、办理效果评价等）：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ind w:firstLine="4540" w:firstLineChars="189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40" w:firstLineChars="189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40" w:firstLineChars="189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40" w:firstLineChars="189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40" w:firstLineChars="189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推荐者签名或盖章：</w:t>
            </w: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备注：1.此表由市政协各专委会、界别小组组长填写；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2.联名提案，只推荐第一提案人；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3.此表复印有效，若篇幅不够可另附页。</w:t>
            </w:r>
          </w:p>
        </w:tc>
      </w:tr>
    </w:tbl>
    <w:p>
      <w:pPr>
        <w:pStyle w:val="2"/>
        <w:spacing w:line="600" w:lineRule="exact"/>
        <w:ind w:firstLine="640"/>
        <w:rPr>
          <w:rStyle w:val="5"/>
          <w:rFonts w:ascii="Times New Roman" w:hAnsi="Times New Roman" w:eastAsia="仿宋_GB2312"/>
          <w:i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附件3</w:t>
      </w: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  <w:t>提案先进承办单位推荐表（1）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47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推荐单位</w:t>
            </w:r>
          </w:p>
        </w:tc>
        <w:tc>
          <w:tcPr>
            <w:tcW w:w="6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7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推荐理由：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ind w:firstLine="4588" w:firstLineChars="191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88" w:firstLineChars="191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88" w:firstLineChars="191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88" w:firstLineChars="191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88" w:firstLineChars="191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88" w:firstLineChars="1912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4588" w:firstLineChars="191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推荐者签名或盖章：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备注：1.此表由市政协各专委会填写；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  2.此表复印有效，若篇幅不够可另附页；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  3.推荐时，一个单位填写一张。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附件4</w:t>
      </w: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  <w:t>提案先进承办单位推荐表（2）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077"/>
        <w:gridCol w:w="2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lang w:bidi="ar"/>
              </w:rPr>
              <w:t>承    办    单    位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lang w:bidi="ar"/>
              </w:rPr>
              <w:t>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备注：请各位常委，从提案承办单位中推荐10个单位，并在“推荐意见”栏划上“</w:t>
            </w:r>
            <w:r>
              <w:rPr>
                <w:rStyle w:val="6"/>
                <w:rFonts w:ascii="Times New Roman" w:hAnsi="Times New Roman" w:cs="Times New Roman"/>
                <w:sz w:val="24"/>
                <w:lang w:bidi="ar"/>
              </w:rPr>
              <w:t>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lang w:bidi="ar"/>
              </w:rPr>
              <w:t>”。</w:t>
            </w:r>
          </w:p>
        </w:tc>
      </w:tr>
    </w:tbl>
    <w:p>
      <w:pPr>
        <w:pStyle w:val="2"/>
        <w:spacing w:line="600" w:lineRule="exact"/>
        <w:ind w:firstLine="640"/>
        <w:rPr>
          <w:rStyle w:val="5"/>
          <w:rFonts w:ascii="Times New Roman" w:hAnsi="Times New Roman" w:eastAsia="仿宋_GB2312"/>
          <w:i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Style w:val="5"/>
          <w:rFonts w:ascii="Times New Roman" w:hAnsi="Times New Roman" w:eastAsia="仿宋_GB2312"/>
          <w:i w:val="0"/>
          <w:color w:val="000000"/>
          <w:sz w:val="32"/>
          <w:szCs w:val="32"/>
          <w:shd w:val="clear" w:color="auto" w:fill="FFFFFF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附件5</w:t>
      </w:r>
    </w:p>
    <w:p>
      <w:pPr>
        <w:pStyle w:val="2"/>
        <w:spacing w:line="600" w:lineRule="exact"/>
        <w:ind w:firstLine="0" w:firstLineChars="0"/>
        <w:rPr>
          <w:rFonts w:ascii="Times New Roman" w:hAnsi="Times New Roman" w:eastAsia="黑体"/>
          <w:color w:val="000000"/>
          <w:sz w:val="32"/>
          <w:szCs w:val="32"/>
          <w:lang w:bidi="ar"/>
        </w:rPr>
      </w:pP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  <w:t>提案先进承办工作者推荐表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106"/>
        <w:gridCol w:w="1529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被推荐人姓名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先进事迹：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推荐者签名或盖章：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                                               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推荐者联系电话：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备注：1.此表由承办单位推荐；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  2.此表复印有效，若篇幅不够可另附页。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DYzNmUxZjY3YTBlOWUzOTZlYTBmZmNlODliMzgifQ=="/>
  </w:docVars>
  <w:rsids>
    <w:rsidRoot w:val="03A03FEE"/>
    <w:rsid w:val="03A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51"/>
    <w:basedOn w:val="4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2024-10-16T07:57:00Z</dcterms:created>
  <dc:creator>香满径</dc:creator>
  <cp:lastModifiedBy>香满径</cp:lastModifiedBy>
  <dcterms:modified xsi:type="dcterms:W3CDTF">2024-10-16T07:58:44Z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2AFBC64ACD8841BA87ABDF4E9ABD925D_11</vt:lpwstr>
  </property>
</Properties>
</file>